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A2" w:rsidRDefault="00CD02A2" w:rsidP="00CD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Numery zatwierdzeń d</w:t>
      </w:r>
      <w:r>
        <w:rPr>
          <w:rFonts w:ascii="Times New Roman" w:hAnsi="Times New Roman" w:cs="Times New Roman"/>
          <w:b/>
          <w:sz w:val="24"/>
          <w:szCs w:val="24"/>
        </w:rPr>
        <w:t>o materiałów dydaktycznych dla 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kl. szkoły podstawowej</w:t>
      </w:r>
    </w:p>
    <w:p w:rsidR="00E53FB6" w:rsidRDefault="00E53FB6"/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99"/>
      </w:tblGrid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szkoły podstawowej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Bóg poszukuje człowieka</w:t>
            </w: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red. ks. Waldemar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Wydawnictwo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Lublin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AZ-21-01/18-LU-2/20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Formuła do umieszczenie w podręczniku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nr AZ-21-01/18-LU-2/20 do nauczania religii rzymskokatolickiej na terenie całej Polski, z zachowaniem praw biskupów diecezjalnych, przeznaczony dla klasy V szkoły podstawowej, zgodny z programem nauczania numer AZ-2-01/18.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prof. dr hab. Andrzej Offmański, </w:t>
            </w:r>
          </w:p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dr Robert Rafał Szewczyk </w:t>
            </w:r>
          </w:p>
        </w:tc>
      </w:tr>
    </w:tbl>
    <w:p w:rsidR="00E53FB6" w:rsidRDefault="00E53FB6" w:rsidP="00E5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FB6" w:rsidRPr="00E53FB6" w:rsidRDefault="00E53FB6" w:rsidP="00E5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99"/>
      </w:tblGrid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szkoły podstawowej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Bóg poszukuje człowieka</w:t>
            </w: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red. ks. Waldemar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Wydawnictwo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Lublin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AZ-21-01/18-LU-2/20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Formuła do umieszczenia w poradniku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Poradnik metodyczny do nauczania religii rzymskokatolickiej według podręcznika nr AZ-21-01/18-LU-2/20, zgodnego z programem nauczania nr AZ-2-01/18.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prof. dr hab. Andrzej Offmański, </w:t>
            </w:r>
          </w:p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Robert Rafał Szewczyk</w:t>
            </w:r>
          </w:p>
        </w:tc>
      </w:tr>
    </w:tbl>
    <w:p w:rsidR="007C3527" w:rsidRDefault="007C35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299"/>
      </w:tblGrid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szkoły podstawowej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Autor, tytuł, wydawnictwo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Bóg poszukuje człowieka</w:t>
            </w: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red. ks. Waldemar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Janiga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Wydawnictwo </w:t>
            </w:r>
            <w:proofErr w:type="spellStart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Gaudium</w:t>
            </w:r>
            <w:proofErr w:type="spellEnd"/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Lublin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podręcznika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AZ-21-01/18-LU-2/20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Formuła do umieszczenie w materiale dydaktycznym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 do podręcznika dla klasy V szkoły podstawowej do nauczania religii rzymskokatolickiej na terenie całej Polski, z zachowaniem praw biskupów diecezjalnych, może być stosowany jako pomoc uzupełniająca do podręcznika nr AZ-21-01/18-LU-2/20.</w:t>
            </w:r>
          </w:p>
        </w:tc>
      </w:tr>
      <w:tr w:rsidR="00E53FB6" w:rsidRPr="00E53FB6" w:rsidTr="00E53F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prof. dr hab. Andrzej Offmański, </w:t>
            </w:r>
          </w:p>
          <w:p w:rsidR="00E53FB6" w:rsidRPr="00E53FB6" w:rsidRDefault="00E53FB6" w:rsidP="00E53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3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Robert Rafał Szewczyk</w:t>
            </w:r>
          </w:p>
        </w:tc>
      </w:tr>
    </w:tbl>
    <w:p w:rsidR="00E53FB6" w:rsidRDefault="00E53FB6"/>
    <w:sectPr w:rsidR="00E5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6"/>
    <w:rsid w:val="007C3527"/>
    <w:rsid w:val="00CD02A2"/>
    <w:rsid w:val="00E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911AF-98BD-4D11-AA9D-6EAC1F2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marzena.kosmala</dc:creator>
  <cp:keywords/>
  <dc:description/>
  <cp:lastModifiedBy>marzena.kosmala</cp:lastModifiedBy>
  <cp:revision>4</cp:revision>
  <dcterms:created xsi:type="dcterms:W3CDTF">2020-06-24T07:24:00Z</dcterms:created>
  <dcterms:modified xsi:type="dcterms:W3CDTF">2020-06-24T10:28:00Z</dcterms:modified>
</cp:coreProperties>
</file>